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436" w:rsidRPr="00AB7436" w:rsidRDefault="00AB7436" w:rsidP="00096283">
      <w:pPr>
        <w:autoSpaceDE w:val="0"/>
        <w:autoSpaceDN w:val="0"/>
        <w:adjustRightInd w:val="0"/>
        <w:spacing w:line="260" w:lineRule="atLeast"/>
        <w:jc w:val="right"/>
        <w:rPr>
          <w:rFonts w:ascii="Times New Roman" w:hAnsi="Times New Roman"/>
          <w:sz w:val="24"/>
          <w:szCs w:val="24"/>
        </w:rPr>
      </w:pPr>
      <w:r w:rsidRPr="00AB7436">
        <w:rPr>
          <w:rFonts w:ascii="Times New Roman" w:hAnsi="Times New Roman"/>
          <w:sz w:val="24"/>
          <w:szCs w:val="24"/>
        </w:rPr>
        <w:t>Code: JEAA</w:t>
      </w:r>
    </w:p>
    <w:p w:rsidR="00AB7436" w:rsidRPr="00AB7436" w:rsidRDefault="00AB7436" w:rsidP="00AB7436">
      <w:pPr>
        <w:autoSpaceDE w:val="0"/>
        <w:autoSpaceDN w:val="0"/>
        <w:adjustRightInd w:val="0"/>
        <w:spacing w:line="260" w:lineRule="atLeast"/>
        <w:rPr>
          <w:rFonts w:ascii="Times New Roman" w:hAnsi="Times New Roman"/>
          <w:sz w:val="24"/>
          <w:szCs w:val="24"/>
        </w:rPr>
      </w:pPr>
    </w:p>
    <w:p w:rsidR="00AB7436" w:rsidRPr="00AB7436" w:rsidRDefault="00AB7436" w:rsidP="00AB7436">
      <w:pPr>
        <w:autoSpaceDE w:val="0"/>
        <w:autoSpaceDN w:val="0"/>
        <w:adjustRightInd w:val="0"/>
        <w:spacing w:line="260" w:lineRule="atLeast"/>
        <w:rPr>
          <w:rFonts w:ascii="Times New Roman" w:hAnsi="Times New Roman"/>
          <w:sz w:val="24"/>
          <w:szCs w:val="24"/>
        </w:rPr>
      </w:pPr>
    </w:p>
    <w:p w:rsidR="00AB7436" w:rsidRPr="00AB7436" w:rsidRDefault="00AB7436" w:rsidP="00AB7436">
      <w:pPr>
        <w:pStyle w:val="head"/>
        <w:tabs>
          <w:tab w:val="clear" w:pos="450"/>
        </w:tabs>
        <w:ind w:left="0"/>
        <w:jc w:val="center"/>
        <w:rPr>
          <w:rFonts w:ascii="Times New Roman" w:hAnsi="Times New Roman"/>
          <w:b/>
          <w:bCs/>
          <w:caps/>
          <w:smallCaps w:val="0"/>
          <w:sz w:val="24"/>
          <w:szCs w:val="24"/>
        </w:rPr>
      </w:pPr>
      <w:r w:rsidRPr="00AB7436">
        <w:rPr>
          <w:rFonts w:ascii="Times New Roman" w:hAnsi="Times New Roman"/>
          <w:b/>
          <w:bCs/>
          <w:caps/>
          <w:smallCaps w:val="0"/>
          <w:sz w:val="24"/>
          <w:szCs w:val="24"/>
        </w:rPr>
        <w:t>Student Attendance/Student Absences and Tardiness</w:t>
      </w:r>
    </w:p>
    <w:p w:rsidR="00AB7436" w:rsidRPr="00AB7436" w:rsidRDefault="00AB7436" w:rsidP="00AB7436">
      <w:pPr>
        <w:autoSpaceDE w:val="0"/>
        <w:autoSpaceDN w:val="0"/>
        <w:adjustRightInd w:val="0"/>
        <w:spacing w:line="260" w:lineRule="atLeast"/>
        <w:rPr>
          <w:rFonts w:ascii="Times New Roman" w:hAnsi="Times New Roman"/>
          <w:sz w:val="24"/>
          <w:szCs w:val="24"/>
        </w:rPr>
      </w:pPr>
    </w:p>
    <w:p w:rsidR="00AB7436" w:rsidRPr="00AB7436" w:rsidRDefault="00AB7436" w:rsidP="00AB7436">
      <w:pPr>
        <w:autoSpaceDE w:val="0"/>
        <w:autoSpaceDN w:val="0"/>
        <w:adjustRightInd w:val="0"/>
        <w:spacing w:line="260" w:lineRule="atLeast"/>
        <w:rPr>
          <w:rFonts w:ascii="Times New Roman" w:hAnsi="Times New Roman"/>
          <w:sz w:val="24"/>
          <w:szCs w:val="24"/>
        </w:rPr>
      </w:pPr>
      <w:r w:rsidRPr="00AB7436">
        <w:rPr>
          <w:rFonts w:ascii="Times New Roman" w:hAnsi="Times New Roman"/>
          <w:sz w:val="24"/>
          <w:szCs w:val="24"/>
        </w:rPr>
        <w:t>Regular school attendance is essential to academic success.  Because the process of education depends upon exposure to subject matter, continuity of instruction and class participation, absence from class is detrimental to student learning.  The interaction of students with the teacher and with other students contributes to mastery of content, critical thinking, and development of effective communication and social skills.</w:t>
      </w:r>
    </w:p>
    <w:p w:rsidR="00AB7436" w:rsidRPr="00AB7436" w:rsidRDefault="00AB7436" w:rsidP="00AB7436">
      <w:pPr>
        <w:autoSpaceDE w:val="0"/>
        <w:autoSpaceDN w:val="0"/>
        <w:adjustRightInd w:val="0"/>
        <w:spacing w:line="260" w:lineRule="atLeast"/>
        <w:rPr>
          <w:rFonts w:ascii="Times New Roman" w:hAnsi="Times New Roman"/>
          <w:sz w:val="24"/>
          <w:szCs w:val="24"/>
        </w:rPr>
      </w:pPr>
    </w:p>
    <w:p w:rsidR="00AB7436" w:rsidRPr="00AB7436" w:rsidRDefault="00AB7436" w:rsidP="00AB7436">
      <w:pPr>
        <w:tabs>
          <w:tab w:val="left" w:pos="383"/>
          <w:tab w:val="left" w:pos="709"/>
        </w:tabs>
        <w:autoSpaceDE w:val="0"/>
        <w:autoSpaceDN w:val="0"/>
        <w:adjustRightInd w:val="0"/>
        <w:spacing w:line="260" w:lineRule="atLeast"/>
        <w:rPr>
          <w:rFonts w:ascii="Times New Roman" w:hAnsi="Times New Roman"/>
          <w:color w:val="000000"/>
          <w:sz w:val="24"/>
          <w:szCs w:val="24"/>
        </w:rPr>
      </w:pPr>
      <w:r w:rsidRPr="00AB7436">
        <w:rPr>
          <w:rFonts w:ascii="Times New Roman" w:hAnsi="Times New Roman"/>
          <w:sz w:val="24"/>
          <w:szCs w:val="24"/>
        </w:rPr>
        <w:t>Responsibility for maintaining student attendance is a shared responsibility.</w:t>
      </w:r>
    </w:p>
    <w:p w:rsidR="00AB7436" w:rsidRPr="00AB7436" w:rsidRDefault="00AB7436" w:rsidP="00AB7436">
      <w:pPr>
        <w:tabs>
          <w:tab w:val="left" w:pos="383"/>
          <w:tab w:val="left" w:pos="709"/>
        </w:tabs>
        <w:autoSpaceDE w:val="0"/>
        <w:autoSpaceDN w:val="0"/>
        <w:adjustRightInd w:val="0"/>
        <w:spacing w:line="260" w:lineRule="atLeast"/>
        <w:rPr>
          <w:rFonts w:ascii="Times New Roman" w:hAnsi="Times New Roman"/>
          <w:color w:val="000000"/>
          <w:sz w:val="24"/>
          <w:szCs w:val="24"/>
        </w:rPr>
      </w:pPr>
    </w:p>
    <w:p w:rsidR="00AB7436" w:rsidRPr="00AB7436" w:rsidRDefault="00AB7436" w:rsidP="00AB7436">
      <w:pPr>
        <w:tabs>
          <w:tab w:val="left" w:pos="709"/>
          <w:tab w:val="left" w:pos="1440"/>
        </w:tabs>
        <w:autoSpaceDE w:val="0"/>
        <w:autoSpaceDN w:val="0"/>
        <w:adjustRightInd w:val="0"/>
        <w:spacing w:line="260" w:lineRule="atLeast"/>
        <w:ind w:left="1440" w:hanging="1440"/>
        <w:rPr>
          <w:rFonts w:ascii="Times New Roman" w:hAnsi="Times New Roman"/>
          <w:sz w:val="24"/>
          <w:szCs w:val="24"/>
        </w:rPr>
      </w:pPr>
      <w:r w:rsidRPr="00AB7436">
        <w:rPr>
          <w:rFonts w:ascii="Times New Roman" w:hAnsi="Times New Roman"/>
          <w:color w:val="000000"/>
          <w:sz w:val="24"/>
          <w:szCs w:val="24"/>
        </w:rPr>
        <w:tab/>
        <w:t>A.</w:t>
      </w:r>
      <w:r w:rsidRPr="00AB7436">
        <w:rPr>
          <w:rFonts w:ascii="Times New Roman" w:hAnsi="Times New Roman"/>
          <w:color w:val="000000"/>
          <w:sz w:val="24"/>
          <w:szCs w:val="24"/>
        </w:rPr>
        <w:tab/>
        <w:t>Except for excused absences, students are expected to attend school every day, arrive at school and to each class on time, and remain in school for the full day.</w:t>
      </w:r>
    </w:p>
    <w:p w:rsidR="00AB7436" w:rsidRPr="00AB7436" w:rsidRDefault="00AB7436" w:rsidP="00AB7436">
      <w:pPr>
        <w:tabs>
          <w:tab w:val="left" w:pos="709"/>
          <w:tab w:val="left" w:pos="1440"/>
        </w:tabs>
        <w:autoSpaceDE w:val="0"/>
        <w:autoSpaceDN w:val="0"/>
        <w:adjustRightInd w:val="0"/>
        <w:spacing w:line="260" w:lineRule="atLeast"/>
        <w:ind w:left="1440" w:hanging="1440"/>
        <w:rPr>
          <w:rFonts w:ascii="Times New Roman" w:hAnsi="Times New Roman"/>
          <w:sz w:val="24"/>
          <w:szCs w:val="24"/>
        </w:rPr>
      </w:pPr>
    </w:p>
    <w:p w:rsidR="00AB7436" w:rsidRPr="00AB7436" w:rsidRDefault="00AB7436" w:rsidP="00AB7436">
      <w:pPr>
        <w:tabs>
          <w:tab w:val="left" w:pos="709"/>
          <w:tab w:val="left" w:pos="1440"/>
        </w:tabs>
        <w:autoSpaceDE w:val="0"/>
        <w:autoSpaceDN w:val="0"/>
        <w:adjustRightInd w:val="0"/>
        <w:spacing w:line="260" w:lineRule="atLeast"/>
        <w:ind w:left="1440" w:hanging="1440"/>
        <w:rPr>
          <w:rFonts w:ascii="Times New Roman" w:hAnsi="Times New Roman"/>
          <w:sz w:val="24"/>
          <w:szCs w:val="24"/>
        </w:rPr>
      </w:pPr>
      <w:r w:rsidRPr="00AB7436">
        <w:rPr>
          <w:rFonts w:ascii="Times New Roman" w:hAnsi="Times New Roman"/>
          <w:sz w:val="24"/>
          <w:szCs w:val="24"/>
        </w:rPr>
        <w:tab/>
        <w:t>B.</w:t>
      </w:r>
      <w:r w:rsidRPr="00AB7436">
        <w:rPr>
          <w:rFonts w:ascii="Times New Roman" w:hAnsi="Times New Roman"/>
          <w:sz w:val="24"/>
          <w:szCs w:val="24"/>
        </w:rPr>
        <w:tab/>
        <w:t>Parents are expected to ensure that their children arrive at school each day on time, remain in school for the full day, and attend school consistently throughout the year.</w:t>
      </w:r>
    </w:p>
    <w:p w:rsidR="00AB7436" w:rsidRPr="00AB7436" w:rsidRDefault="00AB7436" w:rsidP="00AB7436">
      <w:pPr>
        <w:tabs>
          <w:tab w:val="left" w:pos="709"/>
          <w:tab w:val="left" w:pos="1440"/>
        </w:tabs>
        <w:autoSpaceDE w:val="0"/>
        <w:autoSpaceDN w:val="0"/>
        <w:adjustRightInd w:val="0"/>
        <w:spacing w:line="260" w:lineRule="atLeast"/>
        <w:ind w:left="1440" w:hanging="1440"/>
        <w:rPr>
          <w:rFonts w:ascii="Times New Roman" w:hAnsi="Times New Roman"/>
          <w:sz w:val="24"/>
          <w:szCs w:val="24"/>
        </w:rPr>
      </w:pPr>
    </w:p>
    <w:p w:rsidR="00AB7436" w:rsidRPr="00AB7436" w:rsidRDefault="00AB7436" w:rsidP="00AB7436">
      <w:pPr>
        <w:tabs>
          <w:tab w:val="left" w:pos="709"/>
          <w:tab w:val="left" w:pos="1440"/>
        </w:tabs>
        <w:autoSpaceDE w:val="0"/>
        <w:autoSpaceDN w:val="0"/>
        <w:adjustRightInd w:val="0"/>
        <w:spacing w:line="260" w:lineRule="atLeast"/>
        <w:ind w:left="1440" w:hanging="1440"/>
        <w:rPr>
          <w:rFonts w:ascii="Times New Roman" w:hAnsi="Times New Roman"/>
          <w:sz w:val="24"/>
          <w:szCs w:val="24"/>
        </w:rPr>
      </w:pPr>
      <w:r w:rsidRPr="00AB7436">
        <w:rPr>
          <w:rFonts w:ascii="Times New Roman" w:hAnsi="Times New Roman"/>
          <w:sz w:val="24"/>
          <w:szCs w:val="24"/>
        </w:rPr>
        <w:tab/>
        <w:t>C.</w:t>
      </w:r>
      <w:r w:rsidRPr="00AB7436">
        <w:rPr>
          <w:rFonts w:ascii="Times New Roman" w:hAnsi="Times New Roman"/>
          <w:sz w:val="24"/>
          <w:szCs w:val="24"/>
        </w:rPr>
        <w:tab/>
        <w:t xml:space="preserve">Schools will maintain a comprehensive attendance record for each student. School </w:t>
      </w:r>
      <w:r w:rsidR="00096283" w:rsidRPr="00AB7436">
        <w:rPr>
          <w:rFonts w:ascii="Times New Roman" w:hAnsi="Times New Roman"/>
          <w:sz w:val="24"/>
          <w:szCs w:val="24"/>
        </w:rPr>
        <w:t>staff is</w:t>
      </w:r>
      <w:r w:rsidRPr="00AB7436">
        <w:rPr>
          <w:rFonts w:ascii="Times New Roman" w:hAnsi="Times New Roman"/>
          <w:sz w:val="24"/>
          <w:szCs w:val="24"/>
        </w:rPr>
        <w:t xml:space="preserve"> expected to monitor attendance and communicate with parents and students regarding attendance and tardiness.</w:t>
      </w:r>
    </w:p>
    <w:p w:rsidR="00AB7436" w:rsidRPr="00AB7436" w:rsidRDefault="00AB7436" w:rsidP="00AB7436">
      <w:pPr>
        <w:autoSpaceDE w:val="0"/>
        <w:autoSpaceDN w:val="0"/>
        <w:adjustRightInd w:val="0"/>
        <w:spacing w:line="260" w:lineRule="atLeast"/>
        <w:rPr>
          <w:rFonts w:ascii="Times New Roman" w:hAnsi="Times New Roman"/>
          <w:sz w:val="24"/>
          <w:szCs w:val="24"/>
        </w:rPr>
      </w:pPr>
    </w:p>
    <w:p w:rsidR="00AB7436" w:rsidRPr="00AB7436" w:rsidRDefault="00AB7436" w:rsidP="00AB7436">
      <w:pPr>
        <w:autoSpaceDE w:val="0"/>
        <w:autoSpaceDN w:val="0"/>
        <w:adjustRightInd w:val="0"/>
        <w:spacing w:line="260" w:lineRule="atLeast"/>
        <w:rPr>
          <w:rFonts w:ascii="Times New Roman" w:hAnsi="Times New Roman"/>
          <w:sz w:val="24"/>
          <w:szCs w:val="24"/>
        </w:rPr>
      </w:pPr>
      <w:r w:rsidRPr="00AB7436">
        <w:rPr>
          <w:rFonts w:ascii="Times New Roman" w:hAnsi="Times New Roman"/>
          <w:sz w:val="24"/>
          <w:szCs w:val="24"/>
        </w:rPr>
        <w:t>The Superintendent, in consultation with school administrators and, as appropriate, other school unit staff, shall be responsible for developing rules and procedures related to student attendance.  Such rules and procedures will include provisions for:</w:t>
      </w:r>
    </w:p>
    <w:p w:rsidR="00AB7436" w:rsidRPr="00AB7436" w:rsidRDefault="00AB7436" w:rsidP="00AB7436">
      <w:pPr>
        <w:autoSpaceDE w:val="0"/>
        <w:autoSpaceDN w:val="0"/>
        <w:adjustRightInd w:val="0"/>
        <w:spacing w:line="260" w:lineRule="atLeast"/>
        <w:rPr>
          <w:rFonts w:ascii="Times New Roman" w:hAnsi="Times New Roman"/>
          <w:sz w:val="24"/>
          <w:szCs w:val="24"/>
        </w:rPr>
      </w:pPr>
    </w:p>
    <w:p w:rsidR="00AB7436" w:rsidRPr="00AB7436" w:rsidRDefault="00AB7436" w:rsidP="00AB7436">
      <w:pPr>
        <w:tabs>
          <w:tab w:val="left" w:pos="720"/>
          <w:tab w:val="left" w:pos="1440"/>
        </w:tabs>
        <w:autoSpaceDE w:val="0"/>
        <w:autoSpaceDN w:val="0"/>
        <w:adjustRightInd w:val="0"/>
        <w:spacing w:line="260" w:lineRule="atLeast"/>
        <w:ind w:left="1440" w:hanging="1440"/>
        <w:rPr>
          <w:rFonts w:ascii="Times New Roman" w:hAnsi="Times New Roman"/>
          <w:sz w:val="24"/>
          <w:szCs w:val="24"/>
        </w:rPr>
      </w:pPr>
      <w:r w:rsidRPr="00AB7436">
        <w:rPr>
          <w:rFonts w:ascii="Times New Roman" w:hAnsi="Times New Roman"/>
          <w:sz w:val="24"/>
          <w:szCs w:val="24"/>
        </w:rPr>
        <w:tab/>
        <w:t>A.</w:t>
      </w:r>
      <w:r w:rsidRPr="00AB7436">
        <w:rPr>
          <w:rFonts w:ascii="Times New Roman" w:hAnsi="Times New Roman"/>
          <w:sz w:val="24"/>
          <w:szCs w:val="24"/>
        </w:rPr>
        <w:tab/>
        <w:t xml:space="preserve">Disciplinary consequences for unexcused absences, tardiness, early departures and absences from classes; </w:t>
      </w:r>
    </w:p>
    <w:p w:rsidR="00AB7436" w:rsidRPr="00AB7436" w:rsidRDefault="00AB7436" w:rsidP="00AB7436">
      <w:pPr>
        <w:tabs>
          <w:tab w:val="left" w:pos="720"/>
          <w:tab w:val="left" w:pos="1440"/>
        </w:tabs>
        <w:autoSpaceDE w:val="0"/>
        <w:autoSpaceDN w:val="0"/>
        <w:adjustRightInd w:val="0"/>
        <w:spacing w:line="260" w:lineRule="atLeast"/>
        <w:ind w:left="1440" w:hanging="1440"/>
        <w:rPr>
          <w:rFonts w:ascii="Times New Roman" w:hAnsi="Times New Roman"/>
          <w:sz w:val="24"/>
          <w:szCs w:val="24"/>
        </w:rPr>
      </w:pPr>
    </w:p>
    <w:p w:rsidR="00AB7436" w:rsidRPr="00AB7436" w:rsidRDefault="00AB7436" w:rsidP="00AB7436">
      <w:pPr>
        <w:tabs>
          <w:tab w:val="left" w:pos="720"/>
          <w:tab w:val="left" w:pos="1440"/>
        </w:tabs>
        <w:autoSpaceDE w:val="0"/>
        <w:autoSpaceDN w:val="0"/>
        <w:adjustRightInd w:val="0"/>
        <w:spacing w:line="260" w:lineRule="atLeast"/>
        <w:ind w:left="1440" w:hanging="1440"/>
        <w:rPr>
          <w:rFonts w:ascii="Times New Roman" w:hAnsi="Times New Roman"/>
          <w:sz w:val="24"/>
          <w:szCs w:val="24"/>
        </w:rPr>
      </w:pPr>
      <w:r w:rsidRPr="00AB7436">
        <w:rPr>
          <w:rFonts w:ascii="Times New Roman" w:hAnsi="Times New Roman"/>
          <w:sz w:val="24"/>
          <w:szCs w:val="24"/>
        </w:rPr>
        <w:tab/>
        <w:t>B.</w:t>
      </w:r>
      <w:r w:rsidRPr="00AB7436">
        <w:rPr>
          <w:rFonts w:ascii="Times New Roman" w:hAnsi="Times New Roman"/>
          <w:sz w:val="24"/>
          <w:szCs w:val="24"/>
        </w:rPr>
        <w:tab/>
        <w:t>The potential academic consequences of excessive absenteeism; and</w:t>
      </w:r>
    </w:p>
    <w:p w:rsidR="00AB7436" w:rsidRPr="00AB7436" w:rsidRDefault="00AB7436" w:rsidP="00AB7436">
      <w:pPr>
        <w:tabs>
          <w:tab w:val="left" w:pos="720"/>
          <w:tab w:val="left" w:pos="1440"/>
        </w:tabs>
        <w:autoSpaceDE w:val="0"/>
        <w:autoSpaceDN w:val="0"/>
        <w:adjustRightInd w:val="0"/>
        <w:spacing w:line="260" w:lineRule="atLeast"/>
        <w:ind w:left="1440" w:hanging="1440"/>
        <w:rPr>
          <w:rFonts w:ascii="Times New Roman" w:hAnsi="Times New Roman"/>
          <w:sz w:val="24"/>
          <w:szCs w:val="24"/>
        </w:rPr>
      </w:pPr>
    </w:p>
    <w:p w:rsidR="00AB7436" w:rsidRPr="00AB7436" w:rsidRDefault="00AB7436" w:rsidP="00AB7436">
      <w:pPr>
        <w:tabs>
          <w:tab w:val="left" w:pos="720"/>
          <w:tab w:val="left" w:pos="1440"/>
        </w:tabs>
        <w:autoSpaceDE w:val="0"/>
        <w:autoSpaceDN w:val="0"/>
        <w:adjustRightInd w:val="0"/>
        <w:spacing w:line="260" w:lineRule="atLeast"/>
        <w:ind w:left="1440" w:hanging="1440"/>
        <w:rPr>
          <w:rFonts w:ascii="Times New Roman" w:hAnsi="Times New Roman"/>
          <w:sz w:val="24"/>
          <w:szCs w:val="24"/>
        </w:rPr>
      </w:pPr>
      <w:r w:rsidRPr="00AB7436">
        <w:rPr>
          <w:rFonts w:ascii="Times New Roman" w:hAnsi="Times New Roman"/>
          <w:sz w:val="24"/>
          <w:szCs w:val="24"/>
        </w:rPr>
        <w:tab/>
        <w:t>C.</w:t>
      </w:r>
      <w:r w:rsidRPr="00AB7436">
        <w:rPr>
          <w:rFonts w:ascii="Times New Roman" w:hAnsi="Times New Roman"/>
          <w:sz w:val="24"/>
          <w:szCs w:val="24"/>
        </w:rPr>
        <w:tab/>
        <w:t>The making up of tests, quizzes and other work missed during excused and unexcused absences.</w:t>
      </w:r>
    </w:p>
    <w:p w:rsidR="00AB7436" w:rsidRPr="00AB7436" w:rsidRDefault="00AB7436" w:rsidP="00AB7436">
      <w:pPr>
        <w:tabs>
          <w:tab w:val="left" w:pos="720"/>
          <w:tab w:val="left" w:pos="1440"/>
        </w:tabs>
        <w:autoSpaceDE w:val="0"/>
        <w:autoSpaceDN w:val="0"/>
        <w:adjustRightInd w:val="0"/>
        <w:spacing w:line="260" w:lineRule="atLeast"/>
        <w:ind w:left="1440" w:hanging="1440"/>
        <w:rPr>
          <w:rFonts w:ascii="Times New Roman" w:hAnsi="Times New Roman"/>
          <w:sz w:val="24"/>
          <w:szCs w:val="24"/>
        </w:rPr>
      </w:pPr>
    </w:p>
    <w:p w:rsidR="00AB7436" w:rsidRDefault="00AB7436" w:rsidP="00096283">
      <w:pPr>
        <w:tabs>
          <w:tab w:val="left" w:pos="720"/>
        </w:tabs>
        <w:autoSpaceDE w:val="0"/>
        <w:autoSpaceDN w:val="0"/>
        <w:adjustRightInd w:val="0"/>
        <w:spacing w:line="260" w:lineRule="atLeast"/>
        <w:ind w:left="720" w:hanging="720"/>
        <w:rPr>
          <w:rFonts w:ascii="Times New Roman" w:hAnsi="Times New Roman"/>
          <w:b/>
          <w:bCs/>
          <w:sz w:val="24"/>
          <w:szCs w:val="24"/>
        </w:rPr>
      </w:pPr>
      <w:r w:rsidRPr="00AB7436">
        <w:rPr>
          <w:rFonts w:ascii="Times New Roman" w:hAnsi="Times New Roman"/>
          <w:b/>
          <w:bCs/>
          <w:sz w:val="24"/>
          <w:szCs w:val="24"/>
        </w:rPr>
        <w:tab/>
      </w:r>
    </w:p>
    <w:p w:rsidR="00096283" w:rsidRPr="00AB7436" w:rsidRDefault="00096283" w:rsidP="00096283">
      <w:pPr>
        <w:tabs>
          <w:tab w:val="left" w:pos="720"/>
        </w:tabs>
        <w:autoSpaceDE w:val="0"/>
        <w:autoSpaceDN w:val="0"/>
        <w:adjustRightInd w:val="0"/>
        <w:spacing w:line="260" w:lineRule="atLeast"/>
        <w:ind w:left="720" w:hanging="720"/>
        <w:rPr>
          <w:rFonts w:ascii="Times New Roman" w:hAnsi="Times New Roman"/>
          <w:sz w:val="24"/>
          <w:szCs w:val="24"/>
        </w:rPr>
      </w:pPr>
    </w:p>
    <w:p w:rsidR="00AB7436" w:rsidRPr="00AB7436" w:rsidRDefault="00AB7436" w:rsidP="00AB7436">
      <w:pPr>
        <w:autoSpaceDE w:val="0"/>
        <w:autoSpaceDN w:val="0"/>
        <w:adjustRightInd w:val="0"/>
        <w:spacing w:line="260" w:lineRule="atLeast"/>
        <w:rPr>
          <w:rFonts w:ascii="Times New Roman" w:hAnsi="Times New Roman"/>
          <w:sz w:val="24"/>
          <w:szCs w:val="24"/>
        </w:rPr>
      </w:pPr>
      <w:r w:rsidRPr="00AB7436">
        <w:rPr>
          <w:rFonts w:ascii="Times New Roman" w:hAnsi="Times New Roman"/>
          <w:sz w:val="24"/>
          <w:szCs w:val="24"/>
        </w:rPr>
        <w:tab/>
      </w:r>
      <w:r w:rsidRPr="00AB7436">
        <w:rPr>
          <w:rFonts w:ascii="Times New Roman" w:hAnsi="Times New Roman"/>
          <w:sz w:val="24"/>
          <w:szCs w:val="24"/>
        </w:rPr>
        <w:tab/>
      </w:r>
      <w:r w:rsidRPr="00AB7436">
        <w:rPr>
          <w:rFonts w:ascii="Times New Roman" w:hAnsi="Times New Roman"/>
          <w:sz w:val="24"/>
          <w:szCs w:val="24"/>
        </w:rPr>
        <w:tab/>
      </w:r>
      <w:r w:rsidRPr="00AB7436">
        <w:rPr>
          <w:rFonts w:ascii="Times New Roman" w:hAnsi="Times New Roman"/>
          <w:sz w:val="24"/>
          <w:szCs w:val="24"/>
        </w:rPr>
        <w:tab/>
      </w:r>
      <w:r w:rsidRPr="00AB7436">
        <w:rPr>
          <w:rFonts w:ascii="Times New Roman" w:hAnsi="Times New Roman"/>
          <w:sz w:val="24"/>
          <w:szCs w:val="24"/>
        </w:rPr>
        <w:tab/>
      </w:r>
      <w:r w:rsidRPr="00AB7436">
        <w:rPr>
          <w:rFonts w:ascii="Times New Roman" w:hAnsi="Times New Roman"/>
          <w:sz w:val="24"/>
          <w:szCs w:val="24"/>
        </w:rPr>
        <w:tab/>
      </w:r>
      <w:r w:rsidRPr="00AB7436">
        <w:rPr>
          <w:rFonts w:ascii="Times New Roman" w:hAnsi="Times New Roman"/>
          <w:sz w:val="24"/>
          <w:szCs w:val="24"/>
        </w:rPr>
        <w:tab/>
      </w:r>
      <w:r w:rsidRPr="00AB7436">
        <w:rPr>
          <w:rFonts w:ascii="Times New Roman" w:hAnsi="Times New Roman"/>
          <w:sz w:val="24"/>
          <w:szCs w:val="24"/>
        </w:rPr>
        <w:tab/>
      </w:r>
      <w:r w:rsidRPr="00AB7436">
        <w:rPr>
          <w:rFonts w:ascii="Times New Roman" w:hAnsi="Times New Roman"/>
          <w:sz w:val="24"/>
          <w:szCs w:val="24"/>
        </w:rPr>
        <w:tab/>
      </w:r>
      <w:r w:rsidRPr="00AB7436">
        <w:rPr>
          <w:rFonts w:ascii="Times New Roman" w:hAnsi="Times New Roman"/>
          <w:sz w:val="24"/>
          <w:szCs w:val="24"/>
        </w:rPr>
        <w:tab/>
        <w:t>Page 1 of 2</w:t>
      </w:r>
    </w:p>
    <w:p w:rsidR="00AB7436" w:rsidRPr="00AB7436" w:rsidRDefault="00AB7436" w:rsidP="00AB7436">
      <w:pPr>
        <w:autoSpaceDE w:val="0"/>
        <w:autoSpaceDN w:val="0"/>
        <w:adjustRightInd w:val="0"/>
        <w:spacing w:line="260" w:lineRule="atLeast"/>
        <w:rPr>
          <w:rFonts w:ascii="Times New Roman" w:hAnsi="Times New Roman"/>
          <w:sz w:val="24"/>
          <w:szCs w:val="24"/>
        </w:rPr>
      </w:pPr>
    </w:p>
    <w:p w:rsidR="00AB7436" w:rsidRDefault="00AB7436" w:rsidP="00AB7436">
      <w:pPr>
        <w:autoSpaceDE w:val="0"/>
        <w:autoSpaceDN w:val="0"/>
        <w:adjustRightInd w:val="0"/>
        <w:spacing w:line="260" w:lineRule="atLeast"/>
        <w:jc w:val="center"/>
        <w:rPr>
          <w:rFonts w:ascii="Times New Roman" w:hAnsi="Times New Roman"/>
          <w:sz w:val="24"/>
          <w:szCs w:val="24"/>
        </w:rPr>
      </w:pPr>
      <w:r w:rsidRPr="00AB7436">
        <w:rPr>
          <w:rFonts w:ascii="Times New Roman" w:hAnsi="Times New Roman"/>
          <w:sz w:val="24"/>
          <w:szCs w:val="24"/>
        </w:rPr>
        <w:t>AUGUSTA BOARD OF EDUCATION</w:t>
      </w:r>
    </w:p>
    <w:p w:rsidR="00096283" w:rsidRDefault="00096283" w:rsidP="00096283">
      <w:pPr>
        <w:autoSpaceDE w:val="0"/>
        <w:autoSpaceDN w:val="0"/>
        <w:adjustRightInd w:val="0"/>
        <w:spacing w:line="260" w:lineRule="atLeast"/>
        <w:jc w:val="right"/>
        <w:rPr>
          <w:rFonts w:ascii="Times New Roman" w:hAnsi="Times New Roman"/>
          <w:sz w:val="24"/>
          <w:szCs w:val="24"/>
        </w:rPr>
      </w:pPr>
    </w:p>
    <w:p w:rsidR="00096283" w:rsidRDefault="00096283" w:rsidP="00096283">
      <w:pPr>
        <w:autoSpaceDE w:val="0"/>
        <w:autoSpaceDN w:val="0"/>
        <w:adjustRightInd w:val="0"/>
        <w:spacing w:line="260" w:lineRule="atLeast"/>
        <w:jc w:val="right"/>
        <w:rPr>
          <w:rFonts w:ascii="Times New Roman" w:hAnsi="Times New Roman"/>
          <w:sz w:val="24"/>
          <w:szCs w:val="24"/>
        </w:rPr>
      </w:pPr>
    </w:p>
    <w:p w:rsidR="00096283" w:rsidRDefault="00096283" w:rsidP="00096283">
      <w:pPr>
        <w:autoSpaceDE w:val="0"/>
        <w:autoSpaceDN w:val="0"/>
        <w:adjustRightInd w:val="0"/>
        <w:spacing w:line="260" w:lineRule="atLeast"/>
        <w:jc w:val="right"/>
        <w:rPr>
          <w:rFonts w:ascii="Times New Roman" w:hAnsi="Times New Roman"/>
          <w:sz w:val="24"/>
          <w:szCs w:val="24"/>
        </w:rPr>
      </w:pPr>
    </w:p>
    <w:p w:rsidR="00096283" w:rsidRDefault="00096283" w:rsidP="00096283">
      <w:pPr>
        <w:autoSpaceDE w:val="0"/>
        <w:autoSpaceDN w:val="0"/>
        <w:adjustRightInd w:val="0"/>
        <w:spacing w:line="260" w:lineRule="atLeast"/>
        <w:jc w:val="right"/>
        <w:rPr>
          <w:rFonts w:ascii="Times New Roman" w:hAnsi="Times New Roman"/>
          <w:sz w:val="24"/>
          <w:szCs w:val="24"/>
        </w:rPr>
      </w:pPr>
    </w:p>
    <w:p w:rsidR="00096283" w:rsidRDefault="00096283" w:rsidP="00096283">
      <w:pPr>
        <w:autoSpaceDE w:val="0"/>
        <w:autoSpaceDN w:val="0"/>
        <w:adjustRightInd w:val="0"/>
        <w:spacing w:line="260" w:lineRule="atLeast"/>
        <w:jc w:val="right"/>
        <w:rPr>
          <w:rFonts w:ascii="Times New Roman" w:hAnsi="Times New Roman"/>
          <w:sz w:val="24"/>
          <w:szCs w:val="24"/>
        </w:rPr>
      </w:pPr>
    </w:p>
    <w:p w:rsidR="00AB7436" w:rsidRPr="00AB7436" w:rsidRDefault="00AB7436" w:rsidP="00096283">
      <w:pPr>
        <w:autoSpaceDE w:val="0"/>
        <w:autoSpaceDN w:val="0"/>
        <w:adjustRightInd w:val="0"/>
        <w:spacing w:line="260" w:lineRule="atLeast"/>
        <w:jc w:val="right"/>
        <w:rPr>
          <w:rFonts w:ascii="Times New Roman" w:hAnsi="Times New Roman"/>
          <w:sz w:val="24"/>
          <w:szCs w:val="24"/>
        </w:rPr>
      </w:pPr>
      <w:bookmarkStart w:id="0" w:name="_GoBack"/>
      <w:bookmarkEnd w:id="0"/>
      <w:r w:rsidRPr="00AB7436">
        <w:rPr>
          <w:rFonts w:ascii="Times New Roman" w:hAnsi="Times New Roman"/>
          <w:sz w:val="24"/>
          <w:szCs w:val="24"/>
        </w:rPr>
        <w:lastRenderedPageBreak/>
        <w:t>Code:  JEAA</w:t>
      </w:r>
    </w:p>
    <w:p w:rsidR="00AB7436" w:rsidRPr="00AB7436" w:rsidRDefault="00AB7436" w:rsidP="00AB7436">
      <w:pPr>
        <w:autoSpaceDE w:val="0"/>
        <w:autoSpaceDN w:val="0"/>
        <w:adjustRightInd w:val="0"/>
        <w:spacing w:line="260" w:lineRule="atLeast"/>
        <w:rPr>
          <w:rFonts w:ascii="Times New Roman" w:hAnsi="Times New Roman"/>
          <w:sz w:val="24"/>
          <w:szCs w:val="24"/>
        </w:rPr>
      </w:pPr>
    </w:p>
    <w:p w:rsidR="00AB7436" w:rsidRPr="00AB7436" w:rsidRDefault="00AB7436" w:rsidP="00096283">
      <w:pPr>
        <w:tabs>
          <w:tab w:val="left" w:pos="720"/>
        </w:tabs>
        <w:autoSpaceDE w:val="0"/>
        <w:autoSpaceDN w:val="0"/>
        <w:adjustRightInd w:val="0"/>
        <w:spacing w:line="260" w:lineRule="atLeast"/>
        <w:ind w:left="720" w:hanging="720"/>
        <w:rPr>
          <w:rFonts w:ascii="Times New Roman" w:hAnsi="Times New Roman"/>
          <w:sz w:val="24"/>
          <w:szCs w:val="24"/>
        </w:rPr>
      </w:pPr>
      <w:r w:rsidRPr="00AB7436">
        <w:rPr>
          <w:rFonts w:ascii="Times New Roman" w:hAnsi="Times New Roman"/>
          <w:b/>
          <w:bCs/>
          <w:sz w:val="24"/>
          <w:szCs w:val="24"/>
        </w:rPr>
        <w:tab/>
      </w:r>
    </w:p>
    <w:p w:rsidR="00AB7436" w:rsidRPr="00AB7436" w:rsidRDefault="00AB7436" w:rsidP="00AB7436">
      <w:pPr>
        <w:autoSpaceDE w:val="0"/>
        <w:autoSpaceDN w:val="0"/>
        <w:adjustRightInd w:val="0"/>
        <w:spacing w:line="260" w:lineRule="atLeast"/>
        <w:rPr>
          <w:rFonts w:ascii="Times New Roman" w:hAnsi="Times New Roman"/>
          <w:sz w:val="24"/>
          <w:szCs w:val="24"/>
        </w:rPr>
      </w:pPr>
      <w:r w:rsidRPr="00AB7436">
        <w:rPr>
          <w:rFonts w:ascii="Times New Roman" w:hAnsi="Times New Roman"/>
          <w:sz w:val="24"/>
          <w:szCs w:val="24"/>
        </w:rPr>
        <w:t xml:space="preserve">The Board’s policy and the schools’ attendance rules and procedures will be communicated to students, parents, administrators and staff by means of student and staff handbooks, student and </w:t>
      </w:r>
      <w:proofErr w:type="gramStart"/>
      <w:r w:rsidRPr="00AB7436">
        <w:rPr>
          <w:rFonts w:ascii="Times New Roman" w:hAnsi="Times New Roman"/>
          <w:sz w:val="24"/>
          <w:szCs w:val="24"/>
        </w:rPr>
        <w:t>parent</w:t>
      </w:r>
      <w:proofErr w:type="gramEnd"/>
      <w:r w:rsidRPr="00AB7436">
        <w:rPr>
          <w:rFonts w:ascii="Times New Roman" w:hAnsi="Times New Roman"/>
          <w:sz w:val="24"/>
          <w:szCs w:val="24"/>
        </w:rPr>
        <w:t xml:space="preserve"> orientations and/or other means as deemed effective and appropriate.  The potential disciplinary consequences for unexcused absences from school or class and for unexcused tardiness and early departures will be included in the student code of conduct.</w:t>
      </w:r>
    </w:p>
    <w:p w:rsidR="00AB7436" w:rsidRPr="00AB7436" w:rsidRDefault="00AB7436" w:rsidP="00AB7436">
      <w:pPr>
        <w:autoSpaceDE w:val="0"/>
        <w:autoSpaceDN w:val="0"/>
        <w:adjustRightInd w:val="0"/>
        <w:spacing w:line="260" w:lineRule="atLeast"/>
        <w:rPr>
          <w:rFonts w:ascii="Times New Roman" w:hAnsi="Times New Roman"/>
          <w:sz w:val="24"/>
          <w:szCs w:val="24"/>
        </w:rPr>
      </w:pPr>
    </w:p>
    <w:p w:rsidR="00AB7436" w:rsidRPr="00AB7436" w:rsidRDefault="00AB7436" w:rsidP="00AB7436">
      <w:pPr>
        <w:autoSpaceDE w:val="0"/>
        <w:autoSpaceDN w:val="0"/>
        <w:adjustRightInd w:val="0"/>
        <w:spacing w:line="260" w:lineRule="atLeast"/>
        <w:rPr>
          <w:rFonts w:ascii="Times New Roman" w:hAnsi="Times New Roman"/>
          <w:sz w:val="24"/>
          <w:szCs w:val="24"/>
        </w:rPr>
      </w:pPr>
    </w:p>
    <w:p w:rsidR="00AB7436" w:rsidRPr="00AB7436" w:rsidRDefault="00AB7436" w:rsidP="00AB7436">
      <w:pPr>
        <w:tabs>
          <w:tab w:val="left" w:pos="720"/>
          <w:tab w:val="left" w:pos="1440"/>
          <w:tab w:val="left" w:pos="2160"/>
        </w:tabs>
        <w:autoSpaceDE w:val="0"/>
        <w:autoSpaceDN w:val="0"/>
        <w:adjustRightInd w:val="0"/>
        <w:spacing w:line="260" w:lineRule="atLeast"/>
        <w:rPr>
          <w:rFonts w:ascii="Times New Roman" w:hAnsi="Times New Roman"/>
          <w:sz w:val="24"/>
          <w:szCs w:val="24"/>
        </w:rPr>
      </w:pPr>
      <w:r w:rsidRPr="00AB7436">
        <w:rPr>
          <w:rFonts w:ascii="Times New Roman" w:hAnsi="Times New Roman"/>
          <w:sz w:val="24"/>
          <w:szCs w:val="24"/>
        </w:rPr>
        <w:t>Cross Reference:</w:t>
      </w:r>
      <w:r w:rsidRPr="00AB7436">
        <w:rPr>
          <w:rFonts w:ascii="Times New Roman" w:hAnsi="Times New Roman"/>
          <w:sz w:val="24"/>
          <w:szCs w:val="24"/>
        </w:rPr>
        <w:tab/>
        <w:t>JEA – Compulsory Attendance</w:t>
      </w:r>
    </w:p>
    <w:p w:rsidR="00AB7436" w:rsidRPr="00AB7436" w:rsidRDefault="00AB7436" w:rsidP="00AB7436">
      <w:pPr>
        <w:tabs>
          <w:tab w:val="left" w:pos="720"/>
          <w:tab w:val="left" w:pos="1440"/>
          <w:tab w:val="left" w:pos="2160"/>
        </w:tabs>
        <w:autoSpaceDE w:val="0"/>
        <w:autoSpaceDN w:val="0"/>
        <w:adjustRightInd w:val="0"/>
        <w:spacing w:line="260" w:lineRule="atLeast"/>
        <w:rPr>
          <w:rFonts w:ascii="Times New Roman" w:hAnsi="Times New Roman"/>
          <w:sz w:val="24"/>
          <w:szCs w:val="24"/>
        </w:rPr>
      </w:pPr>
      <w:r w:rsidRPr="00AB7436">
        <w:rPr>
          <w:rFonts w:ascii="Times New Roman" w:hAnsi="Times New Roman"/>
          <w:sz w:val="24"/>
          <w:szCs w:val="24"/>
        </w:rPr>
        <w:tab/>
      </w:r>
      <w:r w:rsidRPr="00AB7436">
        <w:rPr>
          <w:rFonts w:ascii="Times New Roman" w:hAnsi="Times New Roman"/>
          <w:sz w:val="24"/>
          <w:szCs w:val="24"/>
        </w:rPr>
        <w:tab/>
      </w:r>
      <w:r w:rsidRPr="00AB7436">
        <w:rPr>
          <w:rFonts w:ascii="Times New Roman" w:hAnsi="Times New Roman"/>
          <w:sz w:val="24"/>
          <w:szCs w:val="24"/>
        </w:rPr>
        <w:tab/>
        <w:t>JFC – Dropout Prevention/Student Withdrawal from School</w:t>
      </w:r>
    </w:p>
    <w:p w:rsidR="00AB7436" w:rsidRPr="00AB7436" w:rsidRDefault="00AB7436" w:rsidP="00AB7436">
      <w:pPr>
        <w:tabs>
          <w:tab w:val="left" w:pos="720"/>
          <w:tab w:val="left" w:pos="1440"/>
          <w:tab w:val="left" w:pos="2160"/>
        </w:tabs>
        <w:autoSpaceDE w:val="0"/>
        <w:autoSpaceDN w:val="0"/>
        <w:adjustRightInd w:val="0"/>
        <w:spacing w:line="260" w:lineRule="atLeast"/>
        <w:rPr>
          <w:rFonts w:ascii="Times New Roman" w:hAnsi="Times New Roman"/>
          <w:sz w:val="24"/>
          <w:szCs w:val="24"/>
        </w:rPr>
      </w:pPr>
      <w:r w:rsidRPr="00AB7436">
        <w:rPr>
          <w:rFonts w:ascii="Times New Roman" w:hAnsi="Times New Roman"/>
          <w:sz w:val="24"/>
          <w:szCs w:val="24"/>
        </w:rPr>
        <w:tab/>
      </w:r>
      <w:r w:rsidRPr="00AB7436">
        <w:rPr>
          <w:rFonts w:ascii="Times New Roman" w:hAnsi="Times New Roman"/>
          <w:sz w:val="24"/>
          <w:szCs w:val="24"/>
        </w:rPr>
        <w:tab/>
      </w:r>
      <w:r w:rsidRPr="00AB7436">
        <w:rPr>
          <w:rFonts w:ascii="Times New Roman" w:hAnsi="Times New Roman"/>
          <w:sz w:val="24"/>
          <w:szCs w:val="24"/>
        </w:rPr>
        <w:tab/>
        <w:t>JHB - Truancy</w:t>
      </w:r>
    </w:p>
    <w:p w:rsidR="00AB7436" w:rsidRPr="00AB7436" w:rsidRDefault="00AB7436" w:rsidP="00AB7436">
      <w:pPr>
        <w:rPr>
          <w:rFonts w:ascii="Times New Roman" w:hAnsi="Times New Roman"/>
          <w:sz w:val="24"/>
          <w:szCs w:val="24"/>
        </w:rPr>
      </w:pPr>
    </w:p>
    <w:p w:rsidR="00AB7436" w:rsidRPr="00AB7436" w:rsidRDefault="00AB7436" w:rsidP="00AB7436">
      <w:pPr>
        <w:rPr>
          <w:rFonts w:ascii="Times New Roman" w:hAnsi="Times New Roman"/>
          <w:sz w:val="24"/>
          <w:szCs w:val="24"/>
        </w:rPr>
      </w:pPr>
      <w:r w:rsidRPr="00AB7436">
        <w:rPr>
          <w:rFonts w:ascii="Times New Roman" w:hAnsi="Times New Roman"/>
          <w:sz w:val="24"/>
          <w:szCs w:val="24"/>
        </w:rPr>
        <w:t>Adopted:</w:t>
      </w:r>
      <w:r w:rsidRPr="00AB7436">
        <w:rPr>
          <w:rFonts w:ascii="Times New Roman" w:hAnsi="Times New Roman"/>
          <w:sz w:val="24"/>
          <w:szCs w:val="24"/>
        </w:rPr>
        <w:tab/>
        <w:t>August 10, 1992</w:t>
      </w:r>
    </w:p>
    <w:p w:rsidR="00AB7436" w:rsidRPr="00AB7436" w:rsidRDefault="00AB7436" w:rsidP="00AB7436">
      <w:pPr>
        <w:rPr>
          <w:rFonts w:ascii="Times New Roman" w:hAnsi="Times New Roman"/>
          <w:sz w:val="24"/>
          <w:szCs w:val="24"/>
        </w:rPr>
      </w:pPr>
    </w:p>
    <w:p w:rsidR="00AB7436" w:rsidRPr="00AB7436" w:rsidRDefault="00AB7436" w:rsidP="00AB7436">
      <w:pPr>
        <w:rPr>
          <w:rFonts w:ascii="Times New Roman" w:hAnsi="Times New Roman"/>
          <w:sz w:val="24"/>
          <w:szCs w:val="24"/>
        </w:rPr>
      </w:pPr>
      <w:r w:rsidRPr="00AB7436">
        <w:rPr>
          <w:rFonts w:ascii="Times New Roman" w:hAnsi="Times New Roman"/>
          <w:sz w:val="24"/>
          <w:szCs w:val="24"/>
        </w:rPr>
        <w:t>Revised:</w:t>
      </w:r>
      <w:r w:rsidRPr="00AB7436">
        <w:rPr>
          <w:rFonts w:ascii="Times New Roman" w:hAnsi="Times New Roman"/>
          <w:sz w:val="24"/>
          <w:szCs w:val="24"/>
        </w:rPr>
        <w:tab/>
        <w:t>________</w:t>
      </w:r>
    </w:p>
    <w:p w:rsidR="00AB7436" w:rsidRPr="00AB7436" w:rsidRDefault="00AB7436" w:rsidP="00AB7436">
      <w:pPr>
        <w:rPr>
          <w:rFonts w:ascii="Times New Roman" w:hAnsi="Times New Roman"/>
          <w:sz w:val="24"/>
          <w:szCs w:val="24"/>
        </w:rPr>
      </w:pPr>
    </w:p>
    <w:p w:rsidR="00AB7436" w:rsidRPr="00AB7436" w:rsidRDefault="00AB7436" w:rsidP="00AB7436">
      <w:pPr>
        <w:rPr>
          <w:rFonts w:ascii="Times New Roman" w:hAnsi="Times New Roman"/>
          <w:sz w:val="24"/>
          <w:szCs w:val="24"/>
        </w:rPr>
      </w:pPr>
    </w:p>
    <w:p w:rsidR="00AB7436" w:rsidRPr="00AB7436" w:rsidRDefault="00AB7436" w:rsidP="00AB7436">
      <w:pPr>
        <w:rPr>
          <w:rFonts w:ascii="Times New Roman" w:hAnsi="Times New Roman"/>
          <w:sz w:val="24"/>
          <w:szCs w:val="24"/>
        </w:rPr>
      </w:pPr>
    </w:p>
    <w:p w:rsidR="00AB7436" w:rsidRPr="00AB7436" w:rsidRDefault="00AB7436" w:rsidP="00AB7436">
      <w:pPr>
        <w:rPr>
          <w:rFonts w:ascii="Times New Roman" w:hAnsi="Times New Roman"/>
          <w:sz w:val="24"/>
          <w:szCs w:val="24"/>
        </w:rPr>
      </w:pPr>
    </w:p>
    <w:p w:rsidR="00AB7436" w:rsidRPr="00AB7436" w:rsidRDefault="00AB7436" w:rsidP="00AB7436">
      <w:pPr>
        <w:rPr>
          <w:rFonts w:ascii="Times New Roman" w:hAnsi="Times New Roman"/>
          <w:sz w:val="24"/>
          <w:szCs w:val="24"/>
        </w:rPr>
      </w:pPr>
    </w:p>
    <w:p w:rsidR="00AB7436" w:rsidRPr="00AB7436" w:rsidRDefault="00AB7436" w:rsidP="00AB7436">
      <w:pPr>
        <w:rPr>
          <w:rFonts w:ascii="Times New Roman" w:hAnsi="Times New Roman"/>
          <w:sz w:val="24"/>
          <w:szCs w:val="24"/>
        </w:rPr>
      </w:pPr>
    </w:p>
    <w:p w:rsidR="00AB7436" w:rsidRPr="00AB7436" w:rsidRDefault="00AB7436" w:rsidP="00AB7436">
      <w:pPr>
        <w:rPr>
          <w:rFonts w:ascii="Times New Roman" w:hAnsi="Times New Roman"/>
          <w:sz w:val="24"/>
          <w:szCs w:val="24"/>
        </w:rPr>
      </w:pPr>
    </w:p>
    <w:p w:rsidR="00AB7436" w:rsidRPr="00AB7436" w:rsidRDefault="00AB7436" w:rsidP="00AB7436">
      <w:pPr>
        <w:rPr>
          <w:rFonts w:ascii="Times New Roman" w:hAnsi="Times New Roman"/>
          <w:sz w:val="24"/>
          <w:szCs w:val="24"/>
        </w:rPr>
      </w:pPr>
    </w:p>
    <w:p w:rsidR="00AB7436" w:rsidRPr="00AB7436" w:rsidRDefault="00AB7436" w:rsidP="00AB7436">
      <w:pPr>
        <w:rPr>
          <w:rFonts w:ascii="Times New Roman" w:hAnsi="Times New Roman"/>
          <w:sz w:val="24"/>
          <w:szCs w:val="24"/>
        </w:rPr>
      </w:pPr>
    </w:p>
    <w:p w:rsidR="00AB7436" w:rsidRPr="00AB7436" w:rsidRDefault="00AB7436" w:rsidP="00AB7436">
      <w:pPr>
        <w:rPr>
          <w:rFonts w:ascii="Times New Roman" w:hAnsi="Times New Roman"/>
          <w:sz w:val="24"/>
          <w:szCs w:val="24"/>
        </w:rPr>
      </w:pPr>
    </w:p>
    <w:p w:rsidR="00AB7436" w:rsidRPr="00AB7436" w:rsidRDefault="00AB7436" w:rsidP="00AB7436">
      <w:pPr>
        <w:rPr>
          <w:rFonts w:ascii="Times New Roman" w:hAnsi="Times New Roman"/>
          <w:sz w:val="24"/>
          <w:szCs w:val="24"/>
        </w:rPr>
      </w:pPr>
    </w:p>
    <w:p w:rsidR="00AB7436" w:rsidRPr="00AB7436" w:rsidRDefault="00AB7436" w:rsidP="00AB7436">
      <w:pPr>
        <w:rPr>
          <w:rFonts w:ascii="Times New Roman" w:hAnsi="Times New Roman"/>
          <w:sz w:val="24"/>
          <w:szCs w:val="24"/>
        </w:rPr>
      </w:pPr>
    </w:p>
    <w:p w:rsidR="00AB7436" w:rsidRPr="00AB7436" w:rsidRDefault="00AB7436" w:rsidP="00AB7436">
      <w:pPr>
        <w:rPr>
          <w:rFonts w:ascii="Times New Roman" w:hAnsi="Times New Roman"/>
          <w:sz w:val="24"/>
          <w:szCs w:val="24"/>
        </w:rPr>
      </w:pPr>
    </w:p>
    <w:p w:rsidR="00AB7436" w:rsidRPr="00AB7436" w:rsidRDefault="00AB7436" w:rsidP="00AB7436">
      <w:pPr>
        <w:rPr>
          <w:rFonts w:ascii="Times New Roman" w:hAnsi="Times New Roman"/>
          <w:sz w:val="24"/>
          <w:szCs w:val="24"/>
        </w:rPr>
      </w:pPr>
    </w:p>
    <w:p w:rsidR="00AB7436" w:rsidRPr="00AB7436" w:rsidRDefault="00AB7436" w:rsidP="00AB7436">
      <w:pPr>
        <w:rPr>
          <w:rFonts w:ascii="Times New Roman" w:hAnsi="Times New Roman"/>
          <w:sz w:val="24"/>
          <w:szCs w:val="24"/>
        </w:rPr>
      </w:pPr>
    </w:p>
    <w:p w:rsidR="00AB7436" w:rsidRPr="00AB7436" w:rsidRDefault="00AB7436" w:rsidP="00AB7436">
      <w:pPr>
        <w:rPr>
          <w:rFonts w:ascii="Times New Roman" w:hAnsi="Times New Roman"/>
          <w:sz w:val="24"/>
          <w:szCs w:val="24"/>
        </w:rPr>
      </w:pPr>
    </w:p>
    <w:p w:rsidR="00AB7436" w:rsidRPr="00AB7436" w:rsidRDefault="00AB7436" w:rsidP="00AB7436">
      <w:pPr>
        <w:pStyle w:val="BodyText"/>
        <w:tabs>
          <w:tab w:val="left" w:pos="2160"/>
        </w:tabs>
        <w:ind w:left="2880" w:hanging="2880"/>
      </w:pPr>
    </w:p>
    <w:p w:rsidR="00AB7436" w:rsidRPr="00AB7436" w:rsidRDefault="00AB7436" w:rsidP="00AB7436">
      <w:pPr>
        <w:pStyle w:val="BodyText"/>
        <w:tabs>
          <w:tab w:val="left" w:pos="2160"/>
        </w:tabs>
        <w:ind w:left="2880" w:hanging="2880"/>
      </w:pPr>
    </w:p>
    <w:p w:rsidR="00AB7436" w:rsidRPr="00AB7436" w:rsidRDefault="00AB7436" w:rsidP="00AB7436">
      <w:pPr>
        <w:pStyle w:val="BodyText"/>
        <w:tabs>
          <w:tab w:val="left" w:pos="2160"/>
        </w:tabs>
        <w:ind w:left="2880" w:hanging="2880"/>
      </w:pPr>
    </w:p>
    <w:p w:rsidR="00AB7436" w:rsidRPr="00AB7436" w:rsidRDefault="00AB7436" w:rsidP="00AB7436">
      <w:pPr>
        <w:pStyle w:val="BodyText"/>
        <w:tabs>
          <w:tab w:val="left" w:pos="2160"/>
        </w:tabs>
        <w:ind w:left="2880" w:hanging="2880"/>
      </w:pPr>
    </w:p>
    <w:p w:rsidR="00AB7436" w:rsidRPr="00AB7436" w:rsidRDefault="00AB7436" w:rsidP="00AB7436">
      <w:pPr>
        <w:rPr>
          <w:rFonts w:ascii="Times New Roman" w:hAnsi="Times New Roman"/>
          <w:sz w:val="24"/>
          <w:szCs w:val="24"/>
        </w:rPr>
      </w:pPr>
    </w:p>
    <w:p w:rsidR="00AB7436" w:rsidRPr="00AB7436" w:rsidRDefault="00AB7436" w:rsidP="00AB7436">
      <w:pPr>
        <w:rPr>
          <w:rFonts w:ascii="Times New Roman" w:hAnsi="Times New Roman"/>
          <w:sz w:val="24"/>
          <w:szCs w:val="24"/>
        </w:rPr>
      </w:pPr>
      <w:r w:rsidRPr="00AB7436">
        <w:rPr>
          <w:rFonts w:ascii="Times New Roman" w:hAnsi="Times New Roman"/>
          <w:sz w:val="24"/>
          <w:szCs w:val="24"/>
        </w:rPr>
        <w:tab/>
      </w:r>
      <w:r w:rsidRPr="00AB7436">
        <w:rPr>
          <w:rFonts w:ascii="Times New Roman" w:hAnsi="Times New Roman"/>
          <w:sz w:val="24"/>
          <w:szCs w:val="24"/>
        </w:rPr>
        <w:tab/>
      </w:r>
      <w:r w:rsidRPr="00AB7436">
        <w:rPr>
          <w:rFonts w:ascii="Times New Roman" w:hAnsi="Times New Roman"/>
          <w:sz w:val="24"/>
          <w:szCs w:val="24"/>
        </w:rPr>
        <w:tab/>
      </w:r>
      <w:r w:rsidRPr="00AB7436">
        <w:rPr>
          <w:rFonts w:ascii="Times New Roman" w:hAnsi="Times New Roman"/>
          <w:sz w:val="24"/>
          <w:szCs w:val="24"/>
        </w:rPr>
        <w:tab/>
      </w:r>
      <w:r w:rsidRPr="00AB7436">
        <w:rPr>
          <w:rFonts w:ascii="Times New Roman" w:hAnsi="Times New Roman"/>
          <w:sz w:val="24"/>
          <w:szCs w:val="24"/>
        </w:rPr>
        <w:tab/>
      </w:r>
      <w:r w:rsidRPr="00AB7436">
        <w:rPr>
          <w:rFonts w:ascii="Times New Roman" w:hAnsi="Times New Roman"/>
          <w:sz w:val="24"/>
          <w:szCs w:val="24"/>
        </w:rPr>
        <w:tab/>
      </w:r>
      <w:r w:rsidRPr="00AB7436">
        <w:rPr>
          <w:rFonts w:ascii="Times New Roman" w:hAnsi="Times New Roman"/>
          <w:sz w:val="24"/>
          <w:szCs w:val="24"/>
        </w:rPr>
        <w:tab/>
      </w:r>
      <w:r w:rsidRPr="00AB7436">
        <w:rPr>
          <w:rFonts w:ascii="Times New Roman" w:hAnsi="Times New Roman"/>
          <w:sz w:val="24"/>
          <w:szCs w:val="24"/>
        </w:rPr>
        <w:tab/>
      </w:r>
      <w:r w:rsidRPr="00AB7436">
        <w:rPr>
          <w:rFonts w:ascii="Times New Roman" w:hAnsi="Times New Roman"/>
          <w:sz w:val="24"/>
          <w:szCs w:val="24"/>
        </w:rPr>
        <w:tab/>
      </w:r>
      <w:r w:rsidRPr="00AB7436">
        <w:rPr>
          <w:rFonts w:ascii="Times New Roman" w:hAnsi="Times New Roman"/>
          <w:sz w:val="24"/>
          <w:szCs w:val="24"/>
        </w:rPr>
        <w:tab/>
        <w:t>Page 2 of 2</w:t>
      </w:r>
    </w:p>
    <w:p w:rsidR="00AB7436" w:rsidRPr="00AB7436" w:rsidRDefault="00AB7436" w:rsidP="00AB7436">
      <w:pPr>
        <w:rPr>
          <w:rFonts w:ascii="Times New Roman" w:hAnsi="Times New Roman"/>
          <w:sz w:val="24"/>
          <w:szCs w:val="24"/>
        </w:rPr>
      </w:pPr>
    </w:p>
    <w:p w:rsidR="00AB7436" w:rsidRPr="00AB7436" w:rsidRDefault="00AB7436" w:rsidP="00AB7436">
      <w:pPr>
        <w:jc w:val="center"/>
        <w:rPr>
          <w:rFonts w:ascii="Times New Roman" w:hAnsi="Times New Roman"/>
          <w:sz w:val="24"/>
          <w:szCs w:val="24"/>
        </w:rPr>
      </w:pPr>
      <w:r w:rsidRPr="00AB7436">
        <w:rPr>
          <w:rFonts w:ascii="Times New Roman" w:hAnsi="Times New Roman"/>
          <w:sz w:val="24"/>
          <w:szCs w:val="24"/>
        </w:rPr>
        <w:t>AUGUSTA BOARD OF EDUCATION</w:t>
      </w:r>
    </w:p>
    <w:p w:rsidR="00210EBE" w:rsidRPr="00AB7436" w:rsidRDefault="00210EBE" w:rsidP="00AB7436">
      <w:pPr>
        <w:pStyle w:val="NoSpacing"/>
        <w:rPr>
          <w:rFonts w:ascii="Times New Roman" w:hAnsi="Times New Roman" w:cs="Times New Roman"/>
          <w:sz w:val="24"/>
          <w:szCs w:val="24"/>
        </w:rPr>
      </w:pPr>
    </w:p>
    <w:sectPr w:rsidR="00210EBE" w:rsidRPr="00AB7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436"/>
    <w:rsid w:val="00096283"/>
    <w:rsid w:val="00210EBE"/>
    <w:rsid w:val="00AB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436"/>
    <w:pPr>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436"/>
    <w:pPr>
      <w:spacing w:after="0" w:line="240" w:lineRule="auto"/>
    </w:pPr>
  </w:style>
  <w:style w:type="paragraph" w:styleId="BodyText">
    <w:name w:val="Body Text"/>
    <w:basedOn w:val="Normal"/>
    <w:link w:val="BodyTextChar"/>
    <w:semiHidden/>
    <w:rsid w:val="00AB7436"/>
    <w:rPr>
      <w:rFonts w:ascii="Times New Roman" w:hAnsi="Times New Roman"/>
      <w:i/>
      <w:iCs/>
      <w:sz w:val="24"/>
      <w:szCs w:val="24"/>
    </w:rPr>
  </w:style>
  <w:style w:type="character" w:customStyle="1" w:styleId="BodyTextChar">
    <w:name w:val="Body Text Char"/>
    <w:basedOn w:val="DefaultParagraphFont"/>
    <w:link w:val="BodyText"/>
    <w:semiHidden/>
    <w:rsid w:val="00AB7436"/>
    <w:rPr>
      <w:rFonts w:ascii="Times New Roman" w:eastAsia="Times New Roman" w:hAnsi="Times New Roman" w:cs="Times New Roman"/>
      <w:i/>
      <w:iCs/>
      <w:sz w:val="24"/>
      <w:szCs w:val="24"/>
    </w:rPr>
  </w:style>
  <w:style w:type="paragraph" w:customStyle="1" w:styleId="head">
    <w:name w:val="head"/>
    <w:basedOn w:val="Normal"/>
    <w:rsid w:val="00AB7436"/>
    <w:pPr>
      <w:tabs>
        <w:tab w:val="left" w:pos="450"/>
      </w:tabs>
      <w:autoSpaceDE w:val="0"/>
      <w:autoSpaceDN w:val="0"/>
      <w:adjustRightInd w:val="0"/>
      <w:ind w:left="360"/>
    </w:pPr>
    <w:rPr>
      <w:rFonts w:ascii="Copperplate Gothic Bold" w:hAnsi="Copperplate Gothic Bold"/>
      <w:smallCap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436"/>
    <w:pPr>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436"/>
    <w:pPr>
      <w:spacing w:after="0" w:line="240" w:lineRule="auto"/>
    </w:pPr>
  </w:style>
  <w:style w:type="paragraph" w:styleId="BodyText">
    <w:name w:val="Body Text"/>
    <w:basedOn w:val="Normal"/>
    <w:link w:val="BodyTextChar"/>
    <w:semiHidden/>
    <w:rsid w:val="00AB7436"/>
    <w:rPr>
      <w:rFonts w:ascii="Times New Roman" w:hAnsi="Times New Roman"/>
      <w:i/>
      <w:iCs/>
      <w:sz w:val="24"/>
      <w:szCs w:val="24"/>
    </w:rPr>
  </w:style>
  <w:style w:type="character" w:customStyle="1" w:styleId="BodyTextChar">
    <w:name w:val="Body Text Char"/>
    <w:basedOn w:val="DefaultParagraphFont"/>
    <w:link w:val="BodyText"/>
    <w:semiHidden/>
    <w:rsid w:val="00AB7436"/>
    <w:rPr>
      <w:rFonts w:ascii="Times New Roman" w:eastAsia="Times New Roman" w:hAnsi="Times New Roman" w:cs="Times New Roman"/>
      <w:i/>
      <w:iCs/>
      <w:sz w:val="24"/>
      <w:szCs w:val="24"/>
    </w:rPr>
  </w:style>
  <w:style w:type="paragraph" w:customStyle="1" w:styleId="head">
    <w:name w:val="head"/>
    <w:basedOn w:val="Normal"/>
    <w:rsid w:val="00AB7436"/>
    <w:pPr>
      <w:tabs>
        <w:tab w:val="left" w:pos="450"/>
      </w:tabs>
      <w:autoSpaceDE w:val="0"/>
      <w:autoSpaceDN w:val="0"/>
      <w:adjustRightInd w:val="0"/>
      <w:ind w:left="360"/>
    </w:pPr>
    <w:rPr>
      <w:rFonts w:ascii="Copperplate Gothic Bold" w:hAnsi="Copperplate Gothic Bold"/>
      <w:smallCap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Augusta</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Philbrook</dc:creator>
  <cp:lastModifiedBy>Sharon Philbrook</cp:lastModifiedBy>
  <cp:revision>2</cp:revision>
  <dcterms:created xsi:type="dcterms:W3CDTF">2014-12-03T15:00:00Z</dcterms:created>
  <dcterms:modified xsi:type="dcterms:W3CDTF">2014-12-03T15:00:00Z</dcterms:modified>
</cp:coreProperties>
</file>